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9852" w14:textId="77777777" w:rsidR="00C33C23" w:rsidRDefault="00C33C23" w:rsidP="00C33C23">
      <w:pPr>
        <w:shd w:val="clear" w:color="auto" w:fill="FFFFFF"/>
        <w:spacing w:after="60" w:line="240" w:lineRule="auto"/>
        <w:jc w:val="center"/>
        <w:rPr>
          <w:rFonts w:ascii="Arial" w:eastAsia="Times New Roman" w:hAnsi="Arial" w:cs="Arial"/>
          <w:b/>
          <w:bCs/>
          <w:color w:val="202124"/>
          <w:sz w:val="24"/>
          <w:szCs w:val="24"/>
        </w:rPr>
      </w:pPr>
      <w:r>
        <w:rPr>
          <w:rFonts w:ascii="Arial" w:eastAsia="Times New Roman" w:hAnsi="Arial" w:cs="Arial"/>
          <w:b/>
          <w:bCs/>
          <w:noProof/>
          <w:color w:val="202124"/>
          <w:sz w:val="24"/>
          <w:szCs w:val="24"/>
        </w:rPr>
        <w:drawing>
          <wp:inline distT="0" distB="0" distL="0" distR="0" wp14:anchorId="0A6B425B" wp14:editId="4FDD4226">
            <wp:extent cx="4170704" cy="1000125"/>
            <wp:effectExtent l="0" t="0" r="0" b="0"/>
            <wp:docPr id="1405740133" name="Picture 1" descr="A black background with gol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740133" name="Picture 1" descr="A black background with gold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1073" cy="1009805"/>
                    </a:xfrm>
                    <a:prstGeom prst="rect">
                      <a:avLst/>
                    </a:prstGeom>
                    <a:noFill/>
                  </pic:spPr>
                </pic:pic>
              </a:graphicData>
            </a:graphic>
          </wp:inline>
        </w:drawing>
      </w:r>
    </w:p>
    <w:p w14:paraId="6B010C3D" w14:textId="77777777" w:rsidR="00506014" w:rsidRDefault="00506014" w:rsidP="00511AFE">
      <w:pPr>
        <w:spacing w:after="0"/>
        <w:jc w:val="center"/>
        <w:rPr>
          <w:rFonts w:ascii="Arial" w:eastAsia="Times New Roman" w:hAnsi="Arial" w:cs="Arial"/>
          <w:b/>
          <w:bCs/>
          <w:color w:val="202124"/>
          <w:sz w:val="24"/>
          <w:szCs w:val="24"/>
        </w:rPr>
      </w:pPr>
      <w:bookmarkStart w:id="0" w:name="_Hlk145672306"/>
    </w:p>
    <w:p w14:paraId="34F448E9" w14:textId="77777777" w:rsidR="00FD52F0" w:rsidRPr="005F384A" w:rsidRDefault="00FD52F0" w:rsidP="00FD52F0">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14:paraId="1A9DE285" w14:textId="78F270E5" w:rsidR="00FD52F0" w:rsidRPr="005F384A" w:rsidRDefault="00FD52F0" w:rsidP="00FD52F0">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Pr>
          <w:rFonts w:ascii="Arial" w:eastAsia="Times New Roman" w:hAnsi="Arial" w:cs="Arial"/>
          <w:b/>
          <w:bCs/>
          <w:color w:val="202124"/>
        </w:rPr>
        <w:t>1</w:t>
      </w:r>
      <w:r w:rsidR="00A51E82">
        <w:rPr>
          <w:rFonts w:ascii="Arial" w:eastAsia="Times New Roman" w:hAnsi="Arial" w:cs="Arial"/>
          <w:b/>
          <w:bCs/>
          <w:color w:val="202124"/>
        </w:rPr>
        <w:t>5</w:t>
      </w:r>
      <w:r w:rsidRPr="005F384A">
        <w:rPr>
          <w:rFonts w:ascii="Arial" w:eastAsia="Times New Roman" w:hAnsi="Arial" w:cs="Arial"/>
          <w:b/>
          <w:bCs/>
          <w:color w:val="202124"/>
        </w:rPr>
        <w:t xml:space="preserve"> </w:t>
      </w:r>
      <w:r w:rsidR="00A51E82">
        <w:rPr>
          <w:rFonts w:ascii="Arial" w:eastAsia="Times New Roman" w:hAnsi="Arial" w:cs="Arial"/>
          <w:b/>
          <w:bCs/>
          <w:color w:val="202124"/>
        </w:rPr>
        <w:t>January 7, 2024</w:t>
      </w:r>
    </w:p>
    <w:p w14:paraId="6559C2C6" w14:textId="77777777" w:rsidR="00FD52F0" w:rsidRPr="00511AFE" w:rsidRDefault="00FD52F0" w:rsidP="00FD52F0">
      <w:pPr>
        <w:spacing w:after="0"/>
        <w:rPr>
          <w:rFonts w:ascii="Arial" w:eastAsia="Times New Roman" w:hAnsi="Arial" w:cs="Arial"/>
          <w:b/>
          <w:bCs/>
          <w:color w:val="202124"/>
          <w:sz w:val="24"/>
          <w:szCs w:val="24"/>
        </w:rPr>
      </w:pPr>
    </w:p>
    <w:p w14:paraId="3F920F0E" w14:textId="414A810A" w:rsidR="00FD52F0" w:rsidRPr="00C659E1" w:rsidRDefault="00ED609A" w:rsidP="00FD52F0">
      <w:pPr>
        <w:shd w:val="clear" w:color="auto" w:fill="FFFFFF"/>
        <w:spacing w:after="60" w:line="240" w:lineRule="auto"/>
        <w:jc w:val="center"/>
        <w:rPr>
          <w:rFonts w:ascii="Arial" w:eastAsia="Times New Roman" w:hAnsi="Arial" w:cs="Arial"/>
          <w:i/>
          <w:iCs/>
          <w:color w:val="202124"/>
        </w:rPr>
      </w:pPr>
      <w:r w:rsidRPr="00ED609A">
        <w:rPr>
          <w:rFonts w:ascii="Arial" w:hAnsi="Arial" w:cs="Arial"/>
          <w:bCs/>
          <w:i/>
          <w:iCs/>
          <w:sz w:val="24"/>
          <w:szCs w:val="24"/>
        </w:rPr>
        <w:t>"My children, jump, run and play and make all the noise you want but avoid sin like the plague and you will surely gain heaven."</w:t>
      </w:r>
      <w:r w:rsidR="00FD52F0" w:rsidRPr="00C153C1">
        <w:rPr>
          <w:rFonts w:ascii="Arial" w:eastAsia="Times New Roman" w:hAnsi="Arial" w:cs="Arial"/>
          <w:i/>
          <w:iCs/>
          <w:color w:val="202124"/>
        </w:rPr>
        <w:br/>
        <w:t xml:space="preserve">- </w:t>
      </w:r>
      <w:r w:rsidR="00FD52F0" w:rsidRPr="00C153C1">
        <w:rPr>
          <w:rFonts w:ascii="Arial" w:eastAsia="Times New Roman" w:hAnsi="Arial" w:cs="Arial"/>
          <w:b/>
          <w:i/>
          <w:iCs/>
          <w:color w:val="202124"/>
        </w:rPr>
        <w:t xml:space="preserve">St. </w:t>
      </w:r>
      <w:r>
        <w:rPr>
          <w:rFonts w:ascii="Arial" w:eastAsia="Times New Roman" w:hAnsi="Arial" w:cs="Arial"/>
          <w:b/>
          <w:i/>
          <w:iCs/>
          <w:color w:val="202124"/>
        </w:rPr>
        <w:t>John Bosco</w:t>
      </w:r>
    </w:p>
    <w:p w14:paraId="1DCB8E78" w14:textId="77777777" w:rsidR="006A6FE0" w:rsidRPr="00EF5449" w:rsidRDefault="006A6FE0" w:rsidP="006A6FE0">
      <w:pPr>
        <w:shd w:val="clear" w:color="auto" w:fill="FFFFFF"/>
        <w:spacing w:after="60" w:line="240" w:lineRule="auto"/>
        <w:jc w:val="center"/>
        <w:rPr>
          <w:rFonts w:ascii="Arial" w:eastAsia="Times New Roman" w:hAnsi="Arial" w:cs="Arial"/>
          <w:color w:val="202124"/>
          <w:sz w:val="16"/>
          <w:szCs w:val="16"/>
        </w:rPr>
      </w:pPr>
    </w:p>
    <w:p w14:paraId="60233A58" w14:textId="684C1CE4" w:rsidR="00BC5CAA" w:rsidRDefault="00BC5CAA" w:rsidP="00BC5CAA">
      <w:pPr>
        <w:rPr>
          <w:rFonts w:ascii="Arial" w:eastAsia="Times New Roman" w:hAnsi="Arial" w:cs="Arial"/>
          <w:b/>
          <w:bCs/>
          <w:color w:val="202124"/>
          <w:sz w:val="24"/>
          <w:szCs w:val="24"/>
        </w:rPr>
      </w:pPr>
      <w:r w:rsidRPr="009326B5">
        <w:rPr>
          <w:rFonts w:ascii="Arial" w:eastAsia="Times New Roman" w:hAnsi="Arial" w:cs="Arial"/>
          <w:b/>
          <w:bCs/>
          <w:color w:val="202124"/>
          <w:sz w:val="24"/>
          <w:szCs w:val="24"/>
        </w:rPr>
        <w:t>Gospel…</w:t>
      </w:r>
      <w:r w:rsidR="00ED609A">
        <w:rPr>
          <w:rFonts w:ascii="Arial" w:eastAsia="Times New Roman" w:hAnsi="Arial" w:cs="Arial"/>
          <w:b/>
          <w:bCs/>
          <w:color w:val="202124"/>
          <w:sz w:val="24"/>
          <w:szCs w:val="24"/>
        </w:rPr>
        <w:t>John 1:35-42…Come and See</w:t>
      </w:r>
    </w:p>
    <w:p w14:paraId="42821B49" w14:textId="77777777" w:rsidR="00BC5CAA" w:rsidRPr="003271BD" w:rsidRDefault="00BC5CAA" w:rsidP="00BC5CAA">
      <w:pPr>
        <w:shd w:val="clear" w:color="auto" w:fill="FFFFFF"/>
        <w:spacing w:after="0" w:line="240" w:lineRule="auto"/>
        <w:textAlignment w:val="baseline"/>
        <w:rPr>
          <w:rFonts w:ascii="Arial" w:eastAsia="Times New Roman" w:hAnsi="Arial" w:cs="Arial"/>
          <w:i/>
          <w:color w:val="363936"/>
          <w:sz w:val="24"/>
          <w:szCs w:val="24"/>
        </w:rPr>
      </w:pPr>
      <w:proofErr w:type="gramStart"/>
      <w:r w:rsidRPr="003271BD">
        <w:rPr>
          <w:rFonts w:ascii="Arial" w:eastAsia="Times New Roman" w:hAnsi="Arial" w:cs="Arial"/>
          <w:i/>
          <w:color w:val="363936"/>
          <w:sz w:val="24"/>
          <w:szCs w:val="24"/>
        </w:rPr>
        <w:t>An adaption of the Sunday Gospel.</w:t>
      </w:r>
      <w:proofErr w:type="gramEnd"/>
    </w:p>
    <w:p w14:paraId="145D86C8" w14:textId="77777777" w:rsidR="00BC5CAA" w:rsidRPr="0070031E" w:rsidRDefault="00BC5CAA" w:rsidP="00BC5CAA">
      <w:pPr>
        <w:shd w:val="clear" w:color="auto" w:fill="FFFFFF"/>
        <w:spacing w:after="0" w:line="240" w:lineRule="auto"/>
        <w:textAlignment w:val="baseline"/>
        <w:rPr>
          <w:rFonts w:ascii="Arial" w:eastAsia="Times New Roman" w:hAnsi="Arial" w:cs="Arial"/>
          <w:i/>
          <w:color w:val="363936"/>
          <w:sz w:val="16"/>
          <w:szCs w:val="16"/>
        </w:rPr>
      </w:pPr>
    </w:p>
    <w:p w14:paraId="46A37EB2" w14:textId="37D8B368" w:rsidR="00EF5449" w:rsidRDefault="00ED609A" w:rsidP="0070031E">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Narrator:  A reading from the Holy Gospel according to John.</w:t>
      </w:r>
    </w:p>
    <w:p w14:paraId="38C9FC16" w14:textId="77777777" w:rsidR="00ED609A" w:rsidRPr="0070031E" w:rsidRDefault="00ED609A" w:rsidP="0070031E">
      <w:pPr>
        <w:shd w:val="clear" w:color="auto" w:fill="FFFFFF"/>
        <w:spacing w:after="0" w:line="240" w:lineRule="auto"/>
        <w:textAlignment w:val="baseline"/>
        <w:rPr>
          <w:rFonts w:ascii="Arial" w:eastAsia="Times New Roman" w:hAnsi="Arial" w:cs="Arial"/>
          <w:color w:val="363936"/>
          <w:sz w:val="16"/>
          <w:szCs w:val="16"/>
        </w:rPr>
      </w:pPr>
    </w:p>
    <w:p w14:paraId="0F676757" w14:textId="458BB4B1" w:rsidR="00ED609A" w:rsidRDefault="00ED609A" w:rsidP="0070031E">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All:  Glory to you, O Lord.</w:t>
      </w:r>
    </w:p>
    <w:p w14:paraId="3E28FD56" w14:textId="77777777" w:rsidR="00ED609A" w:rsidRPr="0070031E" w:rsidRDefault="00ED609A" w:rsidP="0070031E">
      <w:pPr>
        <w:shd w:val="clear" w:color="auto" w:fill="FFFFFF"/>
        <w:spacing w:after="0" w:line="240" w:lineRule="auto"/>
        <w:textAlignment w:val="baseline"/>
        <w:rPr>
          <w:rFonts w:ascii="Arial" w:eastAsia="Times New Roman" w:hAnsi="Arial" w:cs="Arial"/>
          <w:color w:val="363936"/>
          <w:sz w:val="16"/>
          <w:szCs w:val="16"/>
        </w:rPr>
      </w:pPr>
    </w:p>
    <w:p w14:paraId="1B9FCC16" w14:textId="2E4018BC" w:rsidR="00ED609A" w:rsidRDefault="00ED609A" w:rsidP="0070031E">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John the Baptist:  See that man?  He is Jesus, God’s chosen one.</w:t>
      </w:r>
    </w:p>
    <w:p w14:paraId="43F878D3" w14:textId="77777777" w:rsidR="00ED609A" w:rsidRPr="0070031E" w:rsidRDefault="00ED609A" w:rsidP="0070031E">
      <w:pPr>
        <w:shd w:val="clear" w:color="auto" w:fill="FFFFFF"/>
        <w:spacing w:after="0" w:line="240" w:lineRule="auto"/>
        <w:textAlignment w:val="baseline"/>
        <w:rPr>
          <w:rFonts w:ascii="Arial" w:eastAsia="Times New Roman" w:hAnsi="Arial" w:cs="Arial"/>
          <w:color w:val="363936"/>
          <w:sz w:val="16"/>
          <w:szCs w:val="16"/>
        </w:rPr>
      </w:pPr>
    </w:p>
    <w:p w14:paraId="6C01B538" w14:textId="4028F721" w:rsidR="00ED609A" w:rsidRDefault="00ED609A" w:rsidP="0070031E">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Andrew:  Let’s go meet him.</w:t>
      </w:r>
    </w:p>
    <w:p w14:paraId="1A1C0643" w14:textId="77777777" w:rsidR="00ED609A" w:rsidRPr="0070031E" w:rsidRDefault="00ED609A" w:rsidP="0070031E">
      <w:pPr>
        <w:shd w:val="clear" w:color="auto" w:fill="FFFFFF"/>
        <w:spacing w:after="0" w:line="240" w:lineRule="auto"/>
        <w:textAlignment w:val="baseline"/>
        <w:rPr>
          <w:rFonts w:ascii="Arial" w:eastAsia="Times New Roman" w:hAnsi="Arial" w:cs="Arial"/>
          <w:color w:val="363936"/>
          <w:sz w:val="16"/>
          <w:szCs w:val="16"/>
        </w:rPr>
      </w:pPr>
    </w:p>
    <w:p w14:paraId="7E9D8F11" w14:textId="06E3EE54" w:rsidR="00ED609A" w:rsidRDefault="00ED609A" w:rsidP="0070031E">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 xml:space="preserve">Narrator:  Andrew and his friend follow Jesus.  He turns </w:t>
      </w:r>
      <w:r w:rsidR="0070031E">
        <w:rPr>
          <w:rFonts w:ascii="Arial" w:eastAsia="Times New Roman" w:hAnsi="Arial" w:cs="Arial"/>
          <w:color w:val="363936"/>
          <w:sz w:val="24"/>
          <w:szCs w:val="24"/>
        </w:rPr>
        <w:t>and sees them.</w:t>
      </w:r>
    </w:p>
    <w:p w14:paraId="505C7AE8" w14:textId="77777777" w:rsidR="0070031E" w:rsidRPr="0070031E" w:rsidRDefault="0070031E" w:rsidP="0070031E">
      <w:pPr>
        <w:shd w:val="clear" w:color="auto" w:fill="FFFFFF"/>
        <w:spacing w:after="0" w:line="240" w:lineRule="auto"/>
        <w:textAlignment w:val="baseline"/>
        <w:rPr>
          <w:rFonts w:ascii="Arial" w:eastAsia="Times New Roman" w:hAnsi="Arial" w:cs="Arial"/>
          <w:color w:val="363936"/>
          <w:sz w:val="16"/>
          <w:szCs w:val="16"/>
        </w:rPr>
      </w:pPr>
    </w:p>
    <w:p w14:paraId="713AC10A" w14:textId="137D9B8A" w:rsidR="0070031E" w:rsidRDefault="0070031E" w:rsidP="0070031E">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Jesus:  What are you looking for?</w:t>
      </w:r>
    </w:p>
    <w:p w14:paraId="54C4A73E" w14:textId="77777777" w:rsidR="0070031E" w:rsidRPr="0070031E" w:rsidRDefault="0070031E" w:rsidP="0070031E">
      <w:pPr>
        <w:shd w:val="clear" w:color="auto" w:fill="FFFFFF"/>
        <w:spacing w:after="0" w:line="240" w:lineRule="auto"/>
        <w:textAlignment w:val="baseline"/>
        <w:rPr>
          <w:rFonts w:ascii="Arial" w:eastAsia="Times New Roman" w:hAnsi="Arial" w:cs="Arial"/>
          <w:color w:val="363936"/>
          <w:sz w:val="16"/>
          <w:szCs w:val="16"/>
        </w:rPr>
      </w:pPr>
    </w:p>
    <w:p w14:paraId="1750D283" w14:textId="1E39E237" w:rsidR="0070031E" w:rsidRDefault="0070031E" w:rsidP="0070031E">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Andrew:  Teacher, where do you live?</w:t>
      </w:r>
    </w:p>
    <w:p w14:paraId="2DA80829" w14:textId="77777777" w:rsidR="0070031E" w:rsidRPr="0070031E" w:rsidRDefault="0070031E" w:rsidP="0070031E">
      <w:pPr>
        <w:shd w:val="clear" w:color="auto" w:fill="FFFFFF"/>
        <w:spacing w:after="0" w:line="240" w:lineRule="auto"/>
        <w:textAlignment w:val="baseline"/>
        <w:rPr>
          <w:rFonts w:ascii="Arial" w:eastAsia="Times New Roman" w:hAnsi="Arial" w:cs="Arial"/>
          <w:color w:val="363936"/>
          <w:sz w:val="16"/>
          <w:szCs w:val="16"/>
        </w:rPr>
      </w:pPr>
    </w:p>
    <w:p w14:paraId="224DEA5F" w14:textId="6BF2D9E6" w:rsidR="0070031E" w:rsidRDefault="0070031E" w:rsidP="0070031E">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Jesus:  Come and see.</w:t>
      </w:r>
    </w:p>
    <w:p w14:paraId="776B56EE" w14:textId="77777777" w:rsidR="0070031E" w:rsidRPr="0070031E" w:rsidRDefault="0070031E" w:rsidP="0070031E">
      <w:pPr>
        <w:shd w:val="clear" w:color="auto" w:fill="FFFFFF"/>
        <w:spacing w:after="0" w:line="240" w:lineRule="auto"/>
        <w:textAlignment w:val="baseline"/>
        <w:rPr>
          <w:rFonts w:ascii="Arial" w:eastAsia="Times New Roman" w:hAnsi="Arial" w:cs="Arial"/>
          <w:color w:val="363936"/>
          <w:sz w:val="16"/>
          <w:szCs w:val="16"/>
        </w:rPr>
      </w:pPr>
    </w:p>
    <w:p w14:paraId="5E9E4D0E" w14:textId="6B1E845B" w:rsidR="0070031E" w:rsidRDefault="0070031E" w:rsidP="0070031E">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Narrator:  The next day…</w:t>
      </w:r>
    </w:p>
    <w:p w14:paraId="0CC8976A" w14:textId="77777777" w:rsidR="0070031E" w:rsidRPr="0070031E" w:rsidRDefault="0070031E" w:rsidP="0070031E">
      <w:pPr>
        <w:shd w:val="clear" w:color="auto" w:fill="FFFFFF"/>
        <w:spacing w:after="0" w:line="240" w:lineRule="auto"/>
        <w:textAlignment w:val="baseline"/>
        <w:rPr>
          <w:rFonts w:ascii="Arial" w:eastAsia="Times New Roman" w:hAnsi="Arial" w:cs="Arial"/>
          <w:color w:val="363936"/>
          <w:sz w:val="16"/>
          <w:szCs w:val="16"/>
        </w:rPr>
      </w:pPr>
    </w:p>
    <w:p w14:paraId="066576D5" w14:textId="4CB4AEB1" w:rsidR="0070031E" w:rsidRDefault="0070031E" w:rsidP="0070031E">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Andrew:  I must tell my brother bout Jesus.  Simon!  Simon!</w:t>
      </w:r>
    </w:p>
    <w:p w14:paraId="4A9E9DC8" w14:textId="77777777" w:rsidR="0070031E" w:rsidRPr="0070031E" w:rsidRDefault="0070031E" w:rsidP="0070031E">
      <w:pPr>
        <w:shd w:val="clear" w:color="auto" w:fill="FFFFFF"/>
        <w:spacing w:after="0" w:line="240" w:lineRule="auto"/>
        <w:textAlignment w:val="baseline"/>
        <w:rPr>
          <w:rFonts w:ascii="Arial" w:eastAsia="Times New Roman" w:hAnsi="Arial" w:cs="Arial"/>
          <w:color w:val="363936"/>
          <w:sz w:val="16"/>
          <w:szCs w:val="16"/>
        </w:rPr>
      </w:pPr>
    </w:p>
    <w:p w14:paraId="4217E78F" w14:textId="486EC536" w:rsidR="0070031E" w:rsidRDefault="0070031E" w:rsidP="0070031E">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Simon:  Here I am.</w:t>
      </w:r>
    </w:p>
    <w:p w14:paraId="2973541E" w14:textId="77777777" w:rsidR="0070031E" w:rsidRPr="0070031E" w:rsidRDefault="0070031E" w:rsidP="0070031E">
      <w:pPr>
        <w:shd w:val="clear" w:color="auto" w:fill="FFFFFF"/>
        <w:spacing w:after="0" w:line="240" w:lineRule="auto"/>
        <w:textAlignment w:val="baseline"/>
        <w:rPr>
          <w:rFonts w:ascii="Arial" w:eastAsia="Times New Roman" w:hAnsi="Arial" w:cs="Arial"/>
          <w:color w:val="363936"/>
          <w:sz w:val="16"/>
          <w:szCs w:val="16"/>
        </w:rPr>
      </w:pPr>
    </w:p>
    <w:p w14:paraId="5C9078F0" w14:textId="72F6A833" w:rsidR="0070031E" w:rsidRDefault="0070031E" w:rsidP="0070031E">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 xml:space="preserve">Andrew: (to Simon) </w:t>
      </w:r>
      <w:proofErr w:type="gramStart"/>
      <w:r>
        <w:rPr>
          <w:rFonts w:ascii="Arial" w:eastAsia="Times New Roman" w:hAnsi="Arial" w:cs="Arial"/>
          <w:color w:val="363936"/>
          <w:sz w:val="24"/>
          <w:szCs w:val="24"/>
        </w:rPr>
        <w:t>We</w:t>
      </w:r>
      <w:proofErr w:type="gramEnd"/>
      <w:r>
        <w:rPr>
          <w:rFonts w:ascii="Arial" w:eastAsia="Times New Roman" w:hAnsi="Arial" w:cs="Arial"/>
          <w:color w:val="363936"/>
          <w:sz w:val="24"/>
          <w:szCs w:val="24"/>
        </w:rPr>
        <w:t xml:space="preserve"> have found the Messiah!  Come and meet him. (</w:t>
      </w:r>
      <w:proofErr w:type="gramStart"/>
      <w:r>
        <w:rPr>
          <w:rFonts w:ascii="Arial" w:eastAsia="Times New Roman" w:hAnsi="Arial" w:cs="Arial"/>
          <w:color w:val="363936"/>
          <w:sz w:val="24"/>
          <w:szCs w:val="24"/>
        </w:rPr>
        <w:t>to</w:t>
      </w:r>
      <w:proofErr w:type="gramEnd"/>
      <w:r>
        <w:rPr>
          <w:rFonts w:ascii="Arial" w:eastAsia="Times New Roman" w:hAnsi="Arial" w:cs="Arial"/>
          <w:color w:val="363936"/>
          <w:sz w:val="24"/>
          <w:szCs w:val="24"/>
        </w:rPr>
        <w:t xml:space="preserve"> Jesus) Jesus, this is my brother Simon.</w:t>
      </w:r>
    </w:p>
    <w:p w14:paraId="5D93321F" w14:textId="77777777" w:rsidR="0070031E" w:rsidRPr="0070031E" w:rsidRDefault="0070031E" w:rsidP="0070031E">
      <w:pPr>
        <w:shd w:val="clear" w:color="auto" w:fill="FFFFFF"/>
        <w:spacing w:after="0" w:line="240" w:lineRule="auto"/>
        <w:textAlignment w:val="baseline"/>
        <w:rPr>
          <w:rFonts w:ascii="Arial" w:eastAsia="Times New Roman" w:hAnsi="Arial" w:cs="Arial"/>
          <w:color w:val="363936"/>
          <w:sz w:val="16"/>
          <w:szCs w:val="16"/>
        </w:rPr>
      </w:pPr>
    </w:p>
    <w:p w14:paraId="7B9F9DAA" w14:textId="66B33848" w:rsidR="0070031E" w:rsidRDefault="0070031E" w:rsidP="0070031E">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Jesus:  Simon, I will give you a new name.  You will be called Peter.</w:t>
      </w:r>
    </w:p>
    <w:p w14:paraId="6C0DC108" w14:textId="77777777" w:rsidR="0070031E" w:rsidRPr="0070031E" w:rsidRDefault="0070031E" w:rsidP="0070031E">
      <w:pPr>
        <w:shd w:val="clear" w:color="auto" w:fill="FFFFFF"/>
        <w:spacing w:after="0" w:line="240" w:lineRule="auto"/>
        <w:textAlignment w:val="baseline"/>
        <w:rPr>
          <w:rFonts w:ascii="Arial" w:eastAsia="Times New Roman" w:hAnsi="Arial" w:cs="Arial"/>
          <w:color w:val="363936"/>
          <w:sz w:val="16"/>
          <w:szCs w:val="16"/>
        </w:rPr>
      </w:pPr>
    </w:p>
    <w:p w14:paraId="04830896" w14:textId="4E97E45F" w:rsidR="0070031E" w:rsidRDefault="0070031E" w:rsidP="0070031E">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Narrator:  The Gospel of the Lord.</w:t>
      </w:r>
    </w:p>
    <w:p w14:paraId="0165CB21" w14:textId="77777777" w:rsidR="0070031E" w:rsidRPr="0070031E" w:rsidRDefault="0070031E" w:rsidP="00BC5CAA">
      <w:pPr>
        <w:shd w:val="clear" w:color="auto" w:fill="FFFFFF"/>
        <w:spacing w:after="0" w:line="240" w:lineRule="auto"/>
        <w:textAlignment w:val="baseline"/>
        <w:rPr>
          <w:rFonts w:ascii="Arial" w:eastAsia="Times New Roman" w:hAnsi="Arial" w:cs="Arial"/>
          <w:color w:val="363936"/>
          <w:sz w:val="16"/>
          <w:szCs w:val="16"/>
        </w:rPr>
      </w:pPr>
    </w:p>
    <w:p w14:paraId="72129981" w14:textId="6B001B9E" w:rsidR="0070031E" w:rsidRPr="004A2590" w:rsidRDefault="0070031E"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All:  Praise to you, Lord Jesus Christ.</w:t>
      </w:r>
    </w:p>
    <w:p w14:paraId="3109AE19" w14:textId="77777777" w:rsidR="00BC5CAA" w:rsidRPr="0070031E" w:rsidRDefault="00BC5CAA" w:rsidP="00BC5CAA">
      <w:pPr>
        <w:shd w:val="clear" w:color="auto" w:fill="FFFFFF"/>
        <w:spacing w:after="0" w:line="240" w:lineRule="auto"/>
        <w:textAlignment w:val="baseline"/>
        <w:rPr>
          <w:rFonts w:ascii="Arial" w:eastAsia="Times New Roman" w:hAnsi="Arial" w:cs="Arial"/>
          <w:color w:val="363936"/>
          <w:sz w:val="16"/>
          <w:szCs w:val="16"/>
        </w:rPr>
      </w:pPr>
    </w:p>
    <w:p w14:paraId="05476FA4" w14:textId="05A1EC4F" w:rsidR="00086404" w:rsidRDefault="00BC5CAA" w:rsidP="00086404">
      <w:pPr>
        <w:shd w:val="clear" w:color="auto" w:fill="FFFFFF"/>
        <w:spacing w:after="0" w:line="240" w:lineRule="auto"/>
        <w:textAlignment w:val="baseline"/>
        <w:rPr>
          <w:rFonts w:ascii="Arial" w:eastAsia="Times New Roman" w:hAnsi="Arial" w:cs="Arial"/>
          <w:b/>
          <w:color w:val="363936"/>
          <w:sz w:val="24"/>
          <w:szCs w:val="24"/>
        </w:rPr>
      </w:pPr>
      <w:r>
        <w:rPr>
          <w:rFonts w:ascii="Arial" w:eastAsia="Times New Roman" w:hAnsi="Arial" w:cs="Arial"/>
          <w:b/>
          <w:color w:val="363936"/>
          <w:sz w:val="24"/>
          <w:szCs w:val="24"/>
        </w:rPr>
        <w:t>Gospel Reflection Question</w:t>
      </w:r>
    </w:p>
    <w:p w14:paraId="582BBAD7" w14:textId="2361D6D6" w:rsidR="00070EFE" w:rsidRDefault="0070031E" w:rsidP="00EF5449">
      <w:pPr>
        <w:pStyle w:val="ListParagraph"/>
        <w:numPr>
          <w:ilvl w:val="0"/>
          <w:numId w:val="14"/>
        </w:num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Why do Andrew and his friend follow Jesus?</w:t>
      </w:r>
    </w:p>
    <w:p w14:paraId="68BA6415" w14:textId="0E083675" w:rsidR="004A2590" w:rsidRPr="006B5476" w:rsidRDefault="0070031E" w:rsidP="004A2590">
      <w:pPr>
        <w:pStyle w:val="ListParagraph"/>
        <w:numPr>
          <w:ilvl w:val="0"/>
          <w:numId w:val="14"/>
        </w:num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Why does Andrew tell Simon about Jesus?</w:t>
      </w:r>
    </w:p>
    <w:bookmarkEnd w:id="0"/>
    <w:p w14:paraId="3D278521" w14:textId="03FAA1F8" w:rsidR="00300A37" w:rsidRDefault="00300A37" w:rsidP="00300A37">
      <w:pPr>
        <w:rPr>
          <w:rFonts w:ascii="Arial" w:hAnsi="Arial" w:cs="Arial"/>
          <w:b/>
          <w:bCs/>
          <w:sz w:val="24"/>
          <w:szCs w:val="24"/>
        </w:rPr>
      </w:pPr>
      <w:proofErr w:type="gramStart"/>
      <w:r>
        <w:rPr>
          <w:rFonts w:ascii="Arial" w:hAnsi="Arial" w:cs="Arial"/>
          <w:b/>
          <w:bCs/>
          <w:sz w:val="24"/>
          <w:szCs w:val="24"/>
        </w:rPr>
        <w:lastRenderedPageBreak/>
        <w:t>Together in Jesus…</w:t>
      </w:r>
      <w:proofErr w:type="gramEnd"/>
      <w:r w:rsidR="007675CE" w:rsidRPr="007675CE">
        <w:rPr>
          <w:rFonts w:ascii="Arial" w:hAnsi="Arial" w:cs="Arial"/>
          <w:b/>
          <w:bCs/>
          <w:sz w:val="24"/>
          <w:szCs w:val="24"/>
        </w:rPr>
        <w:t xml:space="preserve"> </w:t>
      </w:r>
      <w:r w:rsidR="004A2590">
        <w:rPr>
          <w:rFonts w:ascii="Arial" w:hAnsi="Arial" w:cs="Arial"/>
          <w:b/>
          <w:bCs/>
          <w:sz w:val="24"/>
          <w:szCs w:val="24"/>
        </w:rPr>
        <w:t xml:space="preserve">First </w:t>
      </w:r>
      <w:r w:rsidR="00B824EA">
        <w:rPr>
          <w:rFonts w:ascii="Arial" w:hAnsi="Arial" w:cs="Arial"/>
          <w:b/>
          <w:bCs/>
          <w:sz w:val="24"/>
          <w:szCs w:val="24"/>
        </w:rPr>
        <w:t>Eucharist</w:t>
      </w:r>
      <w:r w:rsidR="004A2590">
        <w:rPr>
          <w:rFonts w:ascii="Arial" w:hAnsi="Arial" w:cs="Arial"/>
          <w:b/>
          <w:bCs/>
          <w:sz w:val="24"/>
          <w:szCs w:val="24"/>
        </w:rPr>
        <w:t xml:space="preserve"> Lesson </w:t>
      </w:r>
      <w:r w:rsidR="006B5476">
        <w:rPr>
          <w:rFonts w:ascii="Arial" w:hAnsi="Arial" w:cs="Arial"/>
          <w:b/>
          <w:bCs/>
          <w:sz w:val="24"/>
          <w:szCs w:val="24"/>
        </w:rPr>
        <w:t>2</w:t>
      </w:r>
      <w:r w:rsidR="00EF5449">
        <w:rPr>
          <w:rFonts w:ascii="Arial" w:hAnsi="Arial" w:cs="Arial"/>
          <w:b/>
          <w:bCs/>
          <w:sz w:val="24"/>
          <w:szCs w:val="24"/>
        </w:rPr>
        <w:t xml:space="preserve"> </w:t>
      </w:r>
      <w:r w:rsidR="006B5476">
        <w:rPr>
          <w:rFonts w:ascii="Arial" w:hAnsi="Arial" w:cs="Arial"/>
          <w:b/>
          <w:bCs/>
          <w:sz w:val="24"/>
          <w:szCs w:val="24"/>
        </w:rPr>
        <w:t>handout</w:t>
      </w:r>
    </w:p>
    <w:p w14:paraId="38C40A08" w14:textId="43462543" w:rsidR="00334AF9" w:rsidRDefault="006B5476" w:rsidP="00811DC3">
      <w:pPr>
        <w:pStyle w:val="ListParagraph"/>
        <w:numPr>
          <w:ilvl w:val="0"/>
          <w:numId w:val="13"/>
        </w:numPr>
        <w:rPr>
          <w:rFonts w:ascii="Arial" w:hAnsi="Arial" w:cs="Arial"/>
          <w:sz w:val="24"/>
          <w:szCs w:val="24"/>
        </w:rPr>
      </w:pPr>
      <w:r>
        <w:rPr>
          <w:rFonts w:ascii="Arial" w:hAnsi="Arial" w:cs="Arial"/>
          <w:sz w:val="24"/>
          <w:szCs w:val="24"/>
        </w:rPr>
        <w:t xml:space="preserve">Read page 1.  “Our Community Remembers Jesus.” Have your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xml:space="preserve">) write the things you do to prepare during </w:t>
      </w:r>
      <w:proofErr w:type="spellStart"/>
      <w:r>
        <w:rPr>
          <w:rFonts w:ascii="Arial" w:hAnsi="Arial" w:cs="Arial"/>
          <w:sz w:val="24"/>
          <w:szCs w:val="24"/>
        </w:rPr>
        <w:t>Advnet</w:t>
      </w:r>
      <w:proofErr w:type="spellEnd"/>
      <w:r>
        <w:rPr>
          <w:rFonts w:ascii="Arial" w:hAnsi="Arial" w:cs="Arial"/>
          <w:sz w:val="24"/>
          <w:szCs w:val="24"/>
        </w:rPr>
        <w:t xml:space="preserve"> and how you celebrate at Christmas.  Be sure to have them place the sticker on the page.  </w:t>
      </w:r>
    </w:p>
    <w:p w14:paraId="54012401" w14:textId="393896B4" w:rsidR="00EF5449" w:rsidRDefault="006B5476" w:rsidP="00811DC3">
      <w:pPr>
        <w:pStyle w:val="ListParagraph"/>
        <w:numPr>
          <w:ilvl w:val="0"/>
          <w:numId w:val="13"/>
        </w:numPr>
        <w:rPr>
          <w:rFonts w:ascii="Arial" w:hAnsi="Arial" w:cs="Arial"/>
          <w:sz w:val="24"/>
          <w:szCs w:val="24"/>
        </w:rPr>
      </w:pPr>
      <w:r>
        <w:rPr>
          <w:rFonts w:ascii="Arial" w:hAnsi="Arial" w:cs="Arial"/>
          <w:sz w:val="24"/>
          <w:szCs w:val="24"/>
        </w:rPr>
        <w:t>Have them read pages 2 and 3.</w:t>
      </w:r>
    </w:p>
    <w:p w14:paraId="2C79016E" w14:textId="79ABE39C" w:rsidR="006B5476" w:rsidRDefault="00256A12" w:rsidP="006B5476">
      <w:pPr>
        <w:pStyle w:val="ListParagraph"/>
        <w:numPr>
          <w:ilvl w:val="1"/>
          <w:numId w:val="13"/>
        </w:numPr>
        <w:rPr>
          <w:rFonts w:ascii="Arial" w:hAnsi="Arial" w:cs="Arial"/>
          <w:sz w:val="24"/>
          <w:szCs w:val="24"/>
        </w:rPr>
      </w:pPr>
      <w:r>
        <w:rPr>
          <w:rFonts w:ascii="Arial" w:hAnsi="Arial" w:cs="Arial"/>
          <w:sz w:val="24"/>
          <w:szCs w:val="24"/>
        </w:rPr>
        <w:t>Complete the calendar marking the days of Lent for this year.</w:t>
      </w:r>
    </w:p>
    <w:p w14:paraId="14617400" w14:textId="2372EE09" w:rsidR="00256A12" w:rsidRDefault="00256A12" w:rsidP="006B5476">
      <w:pPr>
        <w:pStyle w:val="ListParagraph"/>
        <w:numPr>
          <w:ilvl w:val="1"/>
          <w:numId w:val="13"/>
        </w:numPr>
        <w:rPr>
          <w:rFonts w:ascii="Arial" w:hAnsi="Arial" w:cs="Arial"/>
          <w:sz w:val="24"/>
          <w:szCs w:val="24"/>
        </w:rPr>
      </w:pPr>
      <w:r>
        <w:rPr>
          <w:rFonts w:ascii="Arial" w:hAnsi="Arial" w:cs="Arial"/>
          <w:sz w:val="24"/>
          <w:szCs w:val="24"/>
        </w:rPr>
        <w:t xml:space="preserve">Have your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write what is happening in each picture.</w:t>
      </w:r>
    </w:p>
    <w:p w14:paraId="3A31CC2F" w14:textId="4612CA27" w:rsidR="00256A12" w:rsidRDefault="00256A12" w:rsidP="006B5476">
      <w:pPr>
        <w:pStyle w:val="ListParagraph"/>
        <w:numPr>
          <w:ilvl w:val="1"/>
          <w:numId w:val="13"/>
        </w:numPr>
        <w:rPr>
          <w:rFonts w:ascii="Arial" w:hAnsi="Arial" w:cs="Arial"/>
          <w:sz w:val="24"/>
          <w:szCs w:val="24"/>
        </w:rPr>
      </w:pPr>
      <w:r>
        <w:rPr>
          <w:rFonts w:ascii="Arial" w:hAnsi="Arial" w:cs="Arial"/>
          <w:sz w:val="24"/>
          <w:szCs w:val="24"/>
        </w:rPr>
        <w:t>Be sure to have them place the stickers on the page.</w:t>
      </w:r>
    </w:p>
    <w:p w14:paraId="033B302E" w14:textId="378094AA" w:rsidR="00EF5449" w:rsidRDefault="00256A12" w:rsidP="00811DC3">
      <w:pPr>
        <w:pStyle w:val="ListParagraph"/>
        <w:numPr>
          <w:ilvl w:val="0"/>
          <w:numId w:val="13"/>
        </w:numPr>
        <w:rPr>
          <w:rFonts w:ascii="Arial" w:hAnsi="Arial" w:cs="Arial"/>
          <w:sz w:val="24"/>
          <w:szCs w:val="24"/>
        </w:rPr>
      </w:pPr>
      <w:r>
        <w:rPr>
          <w:rFonts w:ascii="Arial" w:hAnsi="Arial" w:cs="Arial"/>
          <w:sz w:val="24"/>
          <w:szCs w:val="24"/>
        </w:rPr>
        <w:t xml:space="preserve">Read page 4.  Your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xml:space="preserve">) can either draw the picture of the Gospel OR write down the things that your family does to make Saturday Vigil or Sunday Masses special.  Be sure they place the sticker at the bottom of the page. </w:t>
      </w:r>
    </w:p>
    <w:p w14:paraId="6586906F" w14:textId="1A75B4CD" w:rsidR="00811DC3" w:rsidRPr="00811DC3" w:rsidRDefault="00811DC3" w:rsidP="00811DC3">
      <w:pPr>
        <w:rPr>
          <w:rFonts w:ascii="Arial" w:hAnsi="Arial" w:cs="Arial"/>
          <w:sz w:val="24"/>
          <w:szCs w:val="24"/>
        </w:rPr>
      </w:pPr>
      <w:r>
        <w:rPr>
          <w:rFonts w:ascii="Arial" w:hAnsi="Arial" w:cs="Arial"/>
          <w:sz w:val="24"/>
          <w:szCs w:val="24"/>
        </w:rPr>
        <w:t xml:space="preserve">We’ll be in </w:t>
      </w:r>
      <w:r>
        <w:rPr>
          <w:rFonts w:ascii="Arial" w:hAnsi="Arial" w:cs="Arial"/>
          <w:b/>
          <w:bCs/>
          <w:sz w:val="24"/>
          <w:szCs w:val="24"/>
        </w:rPr>
        <w:t xml:space="preserve">Together in Jesus…First </w:t>
      </w:r>
      <w:r w:rsidR="00456372">
        <w:rPr>
          <w:rFonts w:ascii="Arial" w:hAnsi="Arial" w:cs="Arial"/>
          <w:b/>
          <w:bCs/>
          <w:sz w:val="24"/>
          <w:szCs w:val="24"/>
        </w:rPr>
        <w:t>Eucharist</w:t>
      </w:r>
      <w:r>
        <w:rPr>
          <w:rFonts w:ascii="Arial" w:hAnsi="Arial" w:cs="Arial"/>
          <w:b/>
          <w:bCs/>
          <w:sz w:val="24"/>
          <w:szCs w:val="24"/>
        </w:rPr>
        <w:t xml:space="preserve"> Lesson </w:t>
      </w:r>
      <w:r w:rsidR="006C1A6D">
        <w:rPr>
          <w:rFonts w:ascii="Arial" w:hAnsi="Arial" w:cs="Arial"/>
          <w:b/>
          <w:bCs/>
          <w:sz w:val="24"/>
          <w:szCs w:val="24"/>
        </w:rPr>
        <w:t>2</w:t>
      </w:r>
      <w:r w:rsidR="007675CE">
        <w:rPr>
          <w:rFonts w:ascii="Arial" w:hAnsi="Arial" w:cs="Arial"/>
          <w:b/>
          <w:bCs/>
          <w:sz w:val="24"/>
          <w:szCs w:val="24"/>
        </w:rPr>
        <w:t xml:space="preserve"> </w:t>
      </w:r>
      <w:r w:rsidR="00256A12">
        <w:rPr>
          <w:rFonts w:ascii="Arial" w:hAnsi="Arial" w:cs="Arial"/>
          <w:b/>
          <w:bCs/>
          <w:sz w:val="24"/>
          <w:szCs w:val="24"/>
        </w:rPr>
        <w:t>Family Activity Book next week.</w:t>
      </w:r>
      <w:bookmarkStart w:id="1" w:name="_GoBack"/>
      <w:bookmarkEnd w:id="1"/>
    </w:p>
    <w:p w14:paraId="245BD29E" w14:textId="77777777" w:rsidR="00C33C23" w:rsidRDefault="00C33C23"/>
    <w:p w14:paraId="6C787D01" w14:textId="77777777" w:rsidR="00A77E50" w:rsidRDefault="00A77E50"/>
    <w:p w14:paraId="5369F983" w14:textId="77777777" w:rsidR="00A77E50" w:rsidRDefault="00A77E50"/>
    <w:p w14:paraId="23960257" w14:textId="3E608494" w:rsidR="00A77E50" w:rsidRDefault="00A77E50"/>
    <w:sectPr w:rsidR="00A77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9BE"/>
    <w:multiLevelType w:val="hybridMultilevel"/>
    <w:tmpl w:val="DD767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D76F6"/>
    <w:multiLevelType w:val="hybridMultilevel"/>
    <w:tmpl w:val="64FA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B0B6B"/>
    <w:multiLevelType w:val="multilevel"/>
    <w:tmpl w:val="9476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323B6"/>
    <w:multiLevelType w:val="hybridMultilevel"/>
    <w:tmpl w:val="22927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21BB1"/>
    <w:multiLevelType w:val="hybridMultilevel"/>
    <w:tmpl w:val="F008E616"/>
    <w:lvl w:ilvl="0" w:tplc="A3103C12">
      <w:start w:val="1"/>
      <w:numFmt w:val="decimal"/>
      <w:lvlText w:val="%1."/>
      <w:lvlJc w:val="left"/>
      <w:pPr>
        <w:ind w:left="720" w:hanging="360"/>
      </w:pPr>
      <w:rPr>
        <w:rFonts w:eastAsia="Times New Roman" w:hint="default"/>
        <w:color w:val="2021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8620A"/>
    <w:multiLevelType w:val="hybridMultilevel"/>
    <w:tmpl w:val="6178B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45F12"/>
    <w:multiLevelType w:val="hybridMultilevel"/>
    <w:tmpl w:val="1582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86BF9"/>
    <w:multiLevelType w:val="hybridMultilevel"/>
    <w:tmpl w:val="97144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627F25"/>
    <w:multiLevelType w:val="hybridMultilevel"/>
    <w:tmpl w:val="13E240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D039B"/>
    <w:multiLevelType w:val="hybridMultilevel"/>
    <w:tmpl w:val="728A7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F45DD"/>
    <w:multiLevelType w:val="hybridMultilevel"/>
    <w:tmpl w:val="F8B0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3670B"/>
    <w:multiLevelType w:val="hybridMultilevel"/>
    <w:tmpl w:val="5DF6F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1"/>
  </w:num>
  <w:num w:numId="5">
    <w:abstractNumId w:val="10"/>
  </w:num>
  <w:num w:numId="6">
    <w:abstractNumId w:val="3"/>
  </w:num>
  <w:num w:numId="7">
    <w:abstractNumId w:val="8"/>
  </w:num>
  <w:num w:numId="8">
    <w:abstractNumId w:val="7"/>
  </w:num>
  <w:num w:numId="9">
    <w:abstractNumId w:val="6"/>
  </w:num>
  <w:num w:numId="10">
    <w:abstractNumId w:val="11"/>
  </w:num>
  <w:num w:numId="11">
    <w:abstractNumId w:val="5"/>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23"/>
    <w:rsid w:val="00004722"/>
    <w:rsid w:val="00012EC3"/>
    <w:rsid w:val="000153C7"/>
    <w:rsid w:val="00016706"/>
    <w:rsid w:val="00024E32"/>
    <w:rsid w:val="0003319C"/>
    <w:rsid w:val="00064DB6"/>
    <w:rsid w:val="00070EFE"/>
    <w:rsid w:val="00076B18"/>
    <w:rsid w:val="000832BA"/>
    <w:rsid w:val="00086404"/>
    <w:rsid w:val="000A4691"/>
    <w:rsid w:val="000B658A"/>
    <w:rsid w:val="00116A9E"/>
    <w:rsid w:val="00116ADC"/>
    <w:rsid w:val="00122199"/>
    <w:rsid w:val="001238DD"/>
    <w:rsid w:val="001340D8"/>
    <w:rsid w:val="00143B37"/>
    <w:rsid w:val="0014419B"/>
    <w:rsid w:val="00152D12"/>
    <w:rsid w:val="00173242"/>
    <w:rsid w:val="00194D90"/>
    <w:rsid w:val="001A0506"/>
    <w:rsid w:val="001D7926"/>
    <w:rsid w:val="001F080C"/>
    <w:rsid w:val="001F2D9E"/>
    <w:rsid w:val="001F32FF"/>
    <w:rsid w:val="001F5A17"/>
    <w:rsid w:val="00256A12"/>
    <w:rsid w:val="002733E9"/>
    <w:rsid w:val="002E6260"/>
    <w:rsid w:val="00300A37"/>
    <w:rsid w:val="00302145"/>
    <w:rsid w:val="003271BD"/>
    <w:rsid w:val="003336FF"/>
    <w:rsid w:val="00334AF9"/>
    <w:rsid w:val="00384F4B"/>
    <w:rsid w:val="003E159B"/>
    <w:rsid w:val="00400EE2"/>
    <w:rsid w:val="004474EB"/>
    <w:rsid w:val="00456372"/>
    <w:rsid w:val="004674C1"/>
    <w:rsid w:val="00496108"/>
    <w:rsid w:val="004A233E"/>
    <w:rsid w:val="004A2590"/>
    <w:rsid w:val="004B3EE4"/>
    <w:rsid w:val="004B4BF6"/>
    <w:rsid w:val="004C5294"/>
    <w:rsid w:val="00506014"/>
    <w:rsid w:val="00511AFE"/>
    <w:rsid w:val="00520776"/>
    <w:rsid w:val="0052171C"/>
    <w:rsid w:val="00522774"/>
    <w:rsid w:val="00583AB6"/>
    <w:rsid w:val="005A1F3D"/>
    <w:rsid w:val="005D44BD"/>
    <w:rsid w:val="005D59F4"/>
    <w:rsid w:val="005F4581"/>
    <w:rsid w:val="00613FF9"/>
    <w:rsid w:val="006168E2"/>
    <w:rsid w:val="00646124"/>
    <w:rsid w:val="0066120E"/>
    <w:rsid w:val="0066172A"/>
    <w:rsid w:val="00666847"/>
    <w:rsid w:val="00693B1F"/>
    <w:rsid w:val="006A6FE0"/>
    <w:rsid w:val="006A7915"/>
    <w:rsid w:val="006B5476"/>
    <w:rsid w:val="006C1A6D"/>
    <w:rsid w:val="006F6F3F"/>
    <w:rsid w:val="0070031E"/>
    <w:rsid w:val="007013F0"/>
    <w:rsid w:val="007402A6"/>
    <w:rsid w:val="00740C67"/>
    <w:rsid w:val="007434B4"/>
    <w:rsid w:val="007675CE"/>
    <w:rsid w:val="00767B5E"/>
    <w:rsid w:val="00790425"/>
    <w:rsid w:val="007A3A26"/>
    <w:rsid w:val="007B6DBD"/>
    <w:rsid w:val="007F12A3"/>
    <w:rsid w:val="00811DC3"/>
    <w:rsid w:val="008225BC"/>
    <w:rsid w:val="00823C44"/>
    <w:rsid w:val="00836ED6"/>
    <w:rsid w:val="0087571F"/>
    <w:rsid w:val="008910D2"/>
    <w:rsid w:val="0090026B"/>
    <w:rsid w:val="00901796"/>
    <w:rsid w:val="00906BD2"/>
    <w:rsid w:val="009326B5"/>
    <w:rsid w:val="00997741"/>
    <w:rsid w:val="009B4B5D"/>
    <w:rsid w:val="009F30E0"/>
    <w:rsid w:val="00A12C6D"/>
    <w:rsid w:val="00A13FB8"/>
    <w:rsid w:val="00A51E82"/>
    <w:rsid w:val="00A5501E"/>
    <w:rsid w:val="00A7285D"/>
    <w:rsid w:val="00A77E50"/>
    <w:rsid w:val="00A95CF4"/>
    <w:rsid w:val="00AA2D32"/>
    <w:rsid w:val="00AA44E6"/>
    <w:rsid w:val="00AB616E"/>
    <w:rsid w:val="00AC0D39"/>
    <w:rsid w:val="00AD3B1E"/>
    <w:rsid w:val="00AE28AD"/>
    <w:rsid w:val="00AE7B72"/>
    <w:rsid w:val="00B044BC"/>
    <w:rsid w:val="00B173E3"/>
    <w:rsid w:val="00B32036"/>
    <w:rsid w:val="00B33D0D"/>
    <w:rsid w:val="00B375D0"/>
    <w:rsid w:val="00B53FD2"/>
    <w:rsid w:val="00B632EA"/>
    <w:rsid w:val="00B63C7F"/>
    <w:rsid w:val="00B80B66"/>
    <w:rsid w:val="00B824EA"/>
    <w:rsid w:val="00BB089B"/>
    <w:rsid w:val="00BC0F6C"/>
    <w:rsid w:val="00BC5AF3"/>
    <w:rsid w:val="00BC5CAA"/>
    <w:rsid w:val="00C034C0"/>
    <w:rsid w:val="00C33C23"/>
    <w:rsid w:val="00C60748"/>
    <w:rsid w:val="00C958EB"/>
    <w:rsid w:val="00CB5BC1"/>
    <w:rsid w:val="00CD1AED"/>
    <w:rsid w:val="00CD2616"/>
    <w:rsid w:val="00CD4AB9"/>
    <w:rsid w:val="00CD4FE9"/>
    <w:rsid w:val="00D053C4"/>
    <w:rsid w:val="00D06845"/>
    <w:rsid w:val="00D31479"/>
    <w:rsid w:val="00D75D37"/>
    <w:rsid w:val="00D811A9"/>
    <w:rsid w:val="00D94E5F"/>
    <w:rsid w:val="00DA29E1"/>
    <w:rsid w:val="00DB2FD4"/>
    <w:rsid w:val="00DC1EC6"/>
    <w:rsid w:val="00DE4F3C"/>
    <w:rsid w:val="00DF25AA"/>
    <w:rsid w:val="00DF26A9"/>
    <w:rsid w:val="00E13756"/>
    <w:rsid w:val="00E30177"/>
    <w:rsid w:val="00E81004"/>
    <w:rsid w:val="00E96246"/>
    <w:rsid w:val="00EA4B1B"/>
    <w:rsid w:val="00EB0671"/>
    <w:rsid w:val="00EC2CD7"/>
    <w:rsid w:val="00EC6A00"/>
    <w:rsid w:val="00ED609A"/>
    <w:rsid w:val="00EF5449"/>
    <w:rsid w:val="00F166F7"/>
    <w:rsid w:val="00F40CC8"/>
    <w:rsid w:val="00F46A96"/>
    <w:rsid w:val="00F52C7B"/>
    <w:rsid w:val="00FD52F0"/>
    <w:rsid w:val="00FF251F"/>
    <w:rsid w:val="00F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2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C23"/>
    <w:rPr>
      <w:b/>
      <w:bCs/>
    </w:rPr>
  </w:style>
  <w:style w:type="character" w:styleId="Hyperlink">
    <w:name w:val="Hyperlink"/>
    <w:basedOn w:val="DefaultParagraphFont"/>
    <w:uiPriority w:val="99"/>
    <w:unhideWhenUsed/>
    <w:rsid w:val="00C33C23"/>
    <w:rPr>
      <w:color w:val="0563C1" w:themeColor="hyperlink"/>
      <w:u w:val="single"/>
    </w:rPr>
  </w:style>
  <w:style w:type="paragraph" w:styleId="ListParagraph">
    <w:name w:val="List Paragraph"/>
    <w:basedOn w:val="Normal"/>
    <w:uiPriority w:val="34"/>
    <w:qFormat/>
    <w:rsid w:val="00C33C23"/>
    <w:pPr>
      <w:ind w:left="720"/>
      <w:contextualSpacing/>
    </w:pPr>
  </w:style>
  <w:style w:type="paragraph" w:styleId="BalloonText">
    <w:name w:val="Balloon Text"/>
    <w:basedOn w:val="Normal"/>
    <w:link w:val="BalloonTextChar"/>
    <w:uiPriority w:val="99"/>
    <w:semiHidden/>
    <w:unhideWhenUsed/>
    <w:rsid w:val="0064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24"/>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2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C23"/>
    <w:rPr>
      <w:b/>
      <w:bCs/>
    </w:rPr>
  </w:style>
  <w:style w:type="character" w:styleId="Hyperlink">
    <w:name w:val="Hyperlink"/>
    <w:basedOn w:val="DefaultParagraphFont"/>
    <w:uiPriority w:val="99"/>
    <w:unhideWhenUsed/>
    <w:rsid w:val="00C33C23"/>
    <w:rPr>
      <w:color w:val="0563C1" w:themeColor="hyperlink"/>
      <w:u w:val="single"/>
    </w:rPr>
  </w:style>
  <w:style w:type="paragraph" w:styleId="ListParagraph">
    <w:name w:val="List Paragraph"/>
    <w:basedOn w:val="Normal"/>
    <w:uiPriority w:val="34"/>
    <w:qFormat/>
    <w:rsid w:val="00C33C23"/>
    <w:pPr>
      <w:ind w:left="720"/>
      <w:contextualSpacing/>
    </w:pPr>
  </w:style>
  <w:style w:type="paragraph" w:styleId="BalloonText">
    <w:name w:val="Balloon Text"/>
    <w:basedOn w:val="Normal"/>
    <w:link w:val="BalloonTextChar"/>
    <w:uiPriority w:val="99"/>
    <w:semiHidden/>
    <w:unhideWhenUsed/>
    <w:rsid w:val="0064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24"/>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7845">
      <w:bodyDiv w:val="1"/>
      <w:marLeft w:val="0"/>
      <w:marRight w:val="0"/>
      <w:marTop w:val="0"/>
      <w:marBottom w:val="0"/>
      <w:divBdr>
        <w:top w:val="none" w:sz="0" w:space="0" w:color="auto"/>
        <w:left w:val="none" w:sz="0" w:space="0" w:color="auto"/>
        <w:bottom w:val="none" w:sz="0" w:space="0" w:color="auto"/>
        <w:right w:val="none" w:sz="0" w:space="0" w:color="auto"/>
      </w:divBdr>
      <w:divsChild>
        <w:div w:id="1418475864">
          <w:marLeft w:val="0"/>
          <w:marRight w:val="0"/>
          <w:marTop w:val="75"/>
          <w:marBottom w:val="0"/>
          <w:divBdr>
            <w:top w:val="none" w:sz="0" w:space="0" w:color="auto"/>
            <w:left w:val="none" w:sz="0" w:space="0" w:color="auto"/>
            <w:bottom w:val="none" w:sz="0" w:space="0" w:color="auto"/>
            <w:right w:val="none" w:sz="0" w:space="0" w:color="auto"/>
          </w:divBdr>
        </w:div>
      </w:divsChild>
    </w:div>
    <w:div w:id="436145727">
      <w:bodyDiv w:val="1"/>
      <w:marLeft w:val="0"/>
      <w:marRight w:val="0"/>
      <w:marTop w:val="0"/>
      <w:marBottom w:val="0"/>
      <w:divBdr>
        <w:top w:val="none" w:sz="0" w:space="0" w:color="auto"/>
        <w:left w:val="none" w:sz="0" w:space="0" w:color="auto"/>
        <w:bottom w:val="none" w:sz="0" w:space="0" w:color="auto"/>
        <w:right w:val="none" w:sz="0" w:space="0" w:color="auto"/>
      </w:divBdr>
      <w:divsChild>
        <w:div w:id="1231309959">
          <w:marLeft w:val="0"/>
          <w:marRight w:val="0"/>
          <w:marTop w:val="450"/>
          <w:marBottom w:val="450"/>
          <w:divBdr>
            <w:top w:val="none" w:sz="0" w:space="0" w:color="auto"/>
            <w:left w:val="none" w:sz="0" w:space="0" w:color="auto"/>
            <w:bottom w:val="none" w:sz="0" w:space="0" w:color="auto"/>
            <w:right w:val="none" w:sz="0" w:space="0" w:color="auto"/>
          </w:divBdr>
        </w:div>
        <w:div w:id="1707632674">
          <w:marLeft w:val="0"/>
          <w:marRight w:val="0"/>
          <w:marTop w:val="450"/>
          <w:marBottom w:val="450"/>
          <w:divBdr>
            <w:top w:val="none" w:sz="0" w:space="0" w:color="auto"/>
            <w:left w:val="none" w:sz="0" w:space="0" w:color="auto"/>
            <w:bottom w:val="none" w:sz="0" w:space="0" w:color="auto"/>
            <w:right w:val="none" w:sz="0" w:space="0" w:color="auto"/>
          </w:divBdr>
        </w:div>
        <w:div w:id="1977828444">
          <w:marLeft w:val="0"/>
          <w:marRight w:val="0"/>
          <w:marTop w:val="450"/>
          <w:marBottom w:val="450"/>
          <w:divBdr>
            <w:top w:val="none" w:sz="0" w:space="0" w:color="auto"/>
            <w:left w:val="none" w:sz="0" w:space="0" w:color="auto"/>
            <w:bottom w:val="none" w:sz="0" w:space="0" w:color="auto"/>
            <w:right w:val="none" w:sz="0" w:space="0" w:color="auto"/>
          </w:divBdr>
        </w:div>
        <w:div w:id="639387392">
          <w:marLeft w:val="0"/>
          <w:marRight w:val="0"/>
          <w:marTop w:val="450"/>
          <w:marBottom w:val="450"/>
          <w:divBdr>
            <w:top w:val="none" w:sz="0" w:space="0" w:color="auto"/>
            <w:left w:val="none" w:sz="0" w:space="0" w:color="auto"/>
            <w:bottom w:val="none" w:sz="0" w:space="0" w:color="auto"/>
            <w:right w:val="none" w:sz="0" w:space="0" w:color="auto"/>
          </w:divBdr>
        </w:div>
        <w:div w:id="1836652092">
          <w:marLeft w:val="0"/>
          <w:marRight w:val="0"/>
          <w:marTop w:val="450"/>
          <w:marBottom w:val="450"/>
          <w:divBdr>
            <w:top w:val="none" w:sz="0" w:space="0" w:color="auto"/>
            <w:left w:val="none" w:sz="0" w:space="0" w:color="auto"/>
            <w:bottom w:val="none" w:sz="0" w:space="0" w:color="auto"/>
            <w:right w:val="none" w:sz="0" w:space="0" w:color="auto"/>
          </w:divBdr>
        </w:div>
      </w:divsChild>
    </w:div>
    <w:div w:id="622418275">
      <w:bodyDiv w:val="1"/>
      <w:marLeft w:val="0"/>
      <w:marRight w:val="0"/>
      <w:marTop w:val="0"/>
      <w:marBottom w:val="0"/>
      <w:divBdr>
        <w:top w:val="none" w:sz="0" w:space="0" w:color="auto"/>
        <w:left w:val="none" w:sz="0" w:space="0" w:color="auto"/>
        <w:bottom w:val="none" w:sz="0" w:space="0" w:color="auto"/>
        <w:right w:val="none" w:sz="0" w:space="0" w:color="auto"/>
      </w:divBdr>
      <w:divsChild>
        <w:div w:id="1643072498">
          <w:marLeft w:val="0"/>
          <w:marRight w:val="0"/>
          <w:marTop w:val="450"/>
          <w:marBottom w:val="450"/>
          <w:divBdr>
            <w:top w:val="none" w:sz="0" w:space="0" w:color="auto"/>
            <w:left w:val="none" w:sz="0" w:space="0" w:color="auto"/>
            <w:bottom w:val="none" w:sz="0" w:space="0" w:color="auto"/>
            <w:right w:val="none" w:sz="0" w:space="0" w:color="auto"/>
          </w:divBdr>
        </w:div>
        <w:div w:id="734932027">
          <w:marLeft w:val="0"/>
          <w:marRight w:val="0"/>
          <w:marTop w:val="450"/>
          <w:marBottom w:val="450"/>
          <w:divBdr>
            <w:top w:val="none" w:sz="0" w:space="0" w:color="auto"/>
            <w:left w:val="none" w:sz="0" w:space="0" w:color="auto"/>
            <w:bottom w:val="none" w:sz="0" w:space="0" w:color="auto"/>
            <w:right w:val="none" w:sz="0" w:space="0" w:color="auto"/>
          </w:divBdr>
        </w:div>
        <w:div w:id="1638758184">
          <w:marLeft w:val="0"/>
          <w:marRight w:val="0"/>
          <w:marTop w:val="450"/>
          <w:marBottom w:val="450"/>
          <w:divBdr>
            <w:top w:val="none" w:sz="0" w:space="0" w:color="auto"/>
            <w:left w:val="none" w:sz="0" w:space="0" w:color="auto"/>
            <w:bottom w:val="none" w:sz="0" w:space="0" w:color="auto"/>
            <w:right w:val="none" w:sz="0" w:space="0" w:color="auto"/>
          </w:divBdr>
        </w:div>
        <w:div w:id="1911502758">
          <w:marLeft w:val="0"/>
          <w:marRight w:val="0"/>
          <w:marTop w:val="450"/>
          <w:marBottom w:val="450"/>
          <w:divBdr>
            <w:top w:val="none" w:sz="0" w:space="0" w:color="auto"/>
            <w:left w:val="none" w:sz="0" w:space="0" w:color="auto"/>
            <w:bottom w:val="none" w:sz="0" w:space="0" w:color="auto"/>
            <w:right w:val="none" w:sz="0" w:space="0" w:color="auto"/>
          </w:divBdr>
        </w:div>
        <w:div w:id="21832608">
          <w:marLeft w:val="0"/>
          <w:marRight w:val="0"/>
          <w:marTop w:val="450"/>
          <w:marBottom w:val="450"/>
          <w:divBdr>
            <w:top w:val="none" w:sz="0" w:space="0" w:color="auto"/>
            <w:left w:val="none" w:sz="0" w:space="0" w:color="auto"/>
            <w:bottom w:val="none" w:sz="0" w:space="0" w:color="auto"/>
            <w:right w:val="none" w:sz="0" w:space="0" w:color="auto"/>
          </w:divBdr>
        </w:div>
        <w:div w:id="1189299629">
          <w:marLeft w:val="0"/>
          <w:marRight w:val="0"/>
          <w:marTop w:val="450"/>
          <w:marBottom w:val="450"/>
          <w:divBdr>
            <w:top w:val="none" w:sz="0" w:space="0" w:color="auto"/>
            <w:left w:val="none" w:sz="0" w:space="0" w:color="auto"/>
            <w:bottom w:val="none" w:sz="0" w:space="0" w:color="auto"/>
            <w:right w:val="none" w:sz="0" w:space="0" w:color="auto"/>
          </w:divBdr>
        </w:div>
        <w:div w:id="339702143">
          <w:marLeft w:val="0"/>
          <w:marRight w:val="0"/>
          <w:marTop w:val="450"/>
          <w:marBottom w:val="450"/>
          <w:divBdr>
            <w:top w:val="none" w:sz="0" w:space="0" w:color="auto"/>
            <w:left w:val="none" w:sz="0" w:space="0" w:color="auto"/>
            <w:bottom w:val="none" w:sz="0" w:space="0" w:color="auto"/>
            <w:right w:val="none" w:sz="0" w:space="0" w:color="auto"/>
          </w:divBdr>
        </w:div>
        <w:div w:id="736634325">
          <w:marLeft w:val="0"/>
          <w:marRight w:val="0"/>
          <w:marTop w:val="450"/>
          <w:marBottom w:val="450"/>
          <w:divBdr>
            <w:top w:val="none" w:sz="0" w:space="0" w:color="auto"/>
            <w:left w:val="none" w:sz="0" w:space="0" w:color="auto"/>
            <w:bottom w:val="none" w:sz="0" w:space="0" w:color="auto"/>
            <w:right w:val="none" w:sz="0" w:space="0" w:color="auto"/>
          </w:divBdr>
        </w:div>
        <w:div w:id="1618563579">
          <w:marLeft w:val="0"/>
          <w:marRight w:val="0"/>
          <w:marTop w:val="450"/>
          <w:marBottom w:val="450"/>
          <w:divBdr>
            <w:top w:val="none" w:sz="0" w:space="0" w:color="auto"/>
            <w:left w:val="none" w:sz="0" w:space="0" w:color="auto"/>
            <w:bottom w:val="none" w:sz="0" w:space="0" w:color="auto"/>
            <w:right w:val="none" w:sz="0" w:space="0" w:color="auto"/>
          </w:divBdr>
        </w:div>
        <w:div w:id="965088209">
          <w:marLeft w:val="0"/>
          <w:marRight w:val="0"/>
          <w:marTop w:val="450"/>
          <w:marBottom w:val="450"/>
          <w:divBdr>
            <w:top w:val="none" w:sz="0" w:space="0" w:color="auto"/>
            <w:left w:val="none" w:sz="0" w:space="0" w:color="auto"/>
            <w:bottom w:val="none" w:sz="0" w:space="0" w:color="auto"/>
            <w:right w:val="none" w:sz="0" w:space="0" w:color="auto"/>
          </w:divBdr>
        </w:div>
        <w:div w:id="1440906211">
          <w:marLeft w:val="0"/>
          <w:marRight w:val="0"/>
          <w:marTop w:val="450"/>
          <w:marBottom w:val="450"/>
          <w:divBdr>
            <w:top w:val="none" w:sz="0" w:space="0" w:color="auto"/>
            <w:left w:val="none" w:sz="0" w:space="0" w:color="auto"/>
            <w:bottom w:val="none" w:sz="0" w:space="0" w:color="auto"/>
            <w:right w:val="none" w:sz="0" w:space="0" w:color="auto"/>
          </w:divBdr>
        </w:div>
        <w:div w:id="1918516581">
          <w:marLeft w:val="0"/>
          <w:marRight w:val="0"/>
          <w:marTop w:val="450"/>
          <w:marBottom w:val="450"/>
          <w:divBdr>
            <w:top w:val="none" w:sz="0" w:space="0" w:color="auto"/>
            <w:left w:val="none" w:sz="0" w:space="0" w:color="auto"/>
            <w:bottom w:val="none" w:sz="0" w:space="0" w:color="auto"/>
            <w:right w:val="none" w:sz="0" w:space="0" w:color="auto"/>
          </w:divBdr>
        </w:div>
        <w:div w:id="1416827877">
          <w:marLeft w:val="0"/>
          <w:marRight w:val="0"/>
          <w:marTop w:val="450"/>
          <w:marBottom w:val="450"/>
          <w:divBdr>
            <w:top w:val="none" w:sz="0" w:space="0" w:color="auto"/>
            <w:left w:val="none" w:sz="0" w:space="0" w:color="auto"/>
            <w:bottom w:val="none" w:sz="0" w:space="0" w:color="auto"/>
            <w:right w:val="none" w:sz="0" w:space="0" w:color="auto"/>
          </w:divBdr>
        </w:div>
        <w:div w:id="998534753">
          <w:marLeft w:val="0"/>
          <w:marRight w:val="0"/>
          <w:marTop w:val="450"/>
          <w:marBottom w:val="450"/>
          <w:divBdr>
            <w:top w:val="none" w:sz="0" w:space="0" w:color="auto"/>
            <w:left w:val="none" w:sz="0" w:space="0" w:color="auto"/>
            <w:bottom w:val="none" w:sz="0" w:space="0" w:color="auto"/>
            <w:right w:val="none" w:sz="0" w:space="0" w:color="auto"/>
          </w:divBdr>
        </w:div>
      </w:divsChild>
    </w:div>
    <w:div w:id="808329325">
      <w:bodyDiv w:val="1"/>
      <w:marLeft w:val="0"/>
      <w:marRight w:val="0"/>
      <w:marTop w:val="0"/>
      <w:marBottom w:val="0"/>
      <w:divBdr>
        <w:top w:val="none" w:sz="0" w:space="0" w:color="auto"/>
        <w:left w:val="none" w:sz="0" w:space="0" w:color="auto"/>
        <w:bottom w:val="none" w:sz="0" w:space="0" w:color="auto"/>
        <w:right w:val="none" w:sz="0" w:space="0" w:color="auto"/>
      </w:divBdr>
    </w:div>
    <w:div w:id="830606228">
      <w:bodyDiv w:val="1"/>
      <w:marLeft w:val="0"/>
      <w:marRight w:val="0"/>
      <w:marTop w:val="0"/>
      <w:marBottom w:val="0"/>
      <w:divBdr>
        <w:top w:val="none" w:sz="0" w:space="0" w:color="auto"/>
        <w:left w:val="none" w:sz="0" w:space="0" w:color="auto"/>
        <w:bottom w:val="none" w:sz="0" w:space="0" w:color="auto"/>
        <w:right w:val="none" w:sz="0" w:space="0" w:color="auto"/>
      </w:divBdr>
      <w:divsChild>
        <w:div w:id="2062634201">
          <w:marLeft w:val="0"/>
          <w:marRight w:val="0"/>
          <w:marTop w:val="75"/>
          <w:marBottom w:val="0"/>
          <w:divBdr>
            <w:top w:val="none" w:sz="0" w:space="0" w:color="auto"/>
            <w:left w:val="none" w:sz="0" w:space="0" w:color="auto"/>
            <w:bottom w:val="none" w:sz="0" w:space="0" w:color="auto"/>
            <w:right w:val="none" w:sz="0" w:space="0" w:color="auto"/>
          </w:divBdr>
        </w:div>
      </w:divsChild>
    </w:div>
    <w:div w:id="1811481561">
      <w:bodyDiv w:val="1"/>
      <w:marLeft w:val="0"/>
      <w:marRight w:val="0"/>
      <w:marTop w:val="0"/>
      <w:marBottom w:val="0"/>
      <w:divBdr>
        <w:top w:val="none" w:sz="0" w:space="0" w:color="auto"/>
        <w:left w:val="none" w:sz="0" w:space="0" w:color="auto"/>
        <w:bottom w:val="none" w:sz="0" w:space="0" w:color="auto"/>
        <w:right w:val="none" w:sz="0" w:space="0" w:color="auto"/>
      </w:divBdr>
      <w:divsChild>
        <w:div w:id="1880051026">
          <w:marLeft w:val="0"/>
          <w:marRight w:val="0"/>
          <w:marTop w:val="0"/>
          <w:marBottom w:val="255"/>
          <w:divBdr>
            <w:top w:val="none" w:sz="0" w:space="0" w:color="auto"/>
            <w:left w:val="none" w:sz="0" w:space="0" w:color="auto"/>
            <w:bottom w:val="single" w:sz="6" w:space="4" w:color="D0D0D0"/>
            <w:right w:val="none" w:sz="0" w:space="0" w:color="auto"/>
          </w:divBdr>
          <w:divsChild>
            <w:div w:id="1904679550">
              <w:marLeft w:val="0"/>
              <w:marRight w:val="0"/>
              <w:marTop w:val="0"/>
              <w:marBottom w:val="0"/>
              <w:divBdr>
                <w:top w:val="none" w:sz="0" w:space="0" w:color="auto"/>
                <w:left w:val="none" w:sz="0" w:space="0" w:color="auto"/>
                <w:bottom w:val="none" w:sz="0" w:space="0" w:color="auto"/>
                <w:right w:val="none" w:sz="0" w:space="0" w:color="auto"/>
              </w:divBdr>
            </w:div>
          </w:divsChild>
        </w:div>
        <w:div w:id="1537040277">
          <w:marLeft w:val="0"/>
          <w:marRight w:val="0"/>
          <w:marTop w:val="0"/>
          <w:marBottom w:val="0"/>
          <w:divBdr>
            <w:top w:val="none" w:sz="0" w:space="0" w:color="auto"/>
            <w:left w:val="none" w:sz="0" w:space="0" w:color="auto"/>
            <w:bottom w:val="none" w:sz="0" w:space="0" w:color="auto"/>
            <w:right w:val="none" w:sz="0" w:space="0" w:color="auto"/>
          </w:divBdr>
        </w:div>
      </w:divsChild>
    </w:div>
    <w:div w:id="21246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2023-11-20T12:01:00Z</cp:lastPrinted>
  <dcterms:created xsi:type="dcterms:W3CDTF">2023-11-20T12:21:00Z</dcterms:created>
  <dcterms:modified xsi:type="dcterms:W3CDTF">2023-11-20T12:21:00Z</dcterms:modified>
</cp:coreProperties>
</file>